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A394" w14:textId="77777777" w:rsidR="00537230" w:rsidRDefault="00537230">
      <w:pPr>
        <w:spacing w:after="240"/>
        <w:jc w:val="center"/>
        <w:rPr>
          <w:b/>
          <w:bCs/>
          <w:sz w:val="26"/>
          <w:szCs w:val="26"/>
        </w:rPr>
      </w:pPr>
    </w:p>
    <w:p w14:paraId="0F253DEF" w14:textId="77777777" w:rsidR="00537230" w:rsidRDefault="00000000">
      <w:pPr>
        <w:spacing w:after="240"/>
        <w:jc w:val="center"/>
      </w:pPr>
      <w:r>
        <w:rPr>
          <w:b/>
          <w:bCs/>
          <w:color w:val="000000"/>
          <w:sz w:val="26"/>
          <w:szCs w:val="26"/>
        </w:rPr>
        <w:t>FORMULÁRIO PARA SOLICITAÇÃO DE AUTORIZAÇÃO PARA USO CADÁVE</w:t>
      </w:r>
      <w:r>
        <w:rPr>
          <w:b/>
          <w:bCs/>
          <w:sz w:val="26"/>
          <w:szCs w:val="26"/>
        </w:rPr>
        <w:t xml:space="preserve">RES </w:t>
      </w:r>
      <w:r>
        <w:rPr>
          <w:b/>
          <w:bCs/>
          <w:color w:val="000000"/>
          <w:sz w:val="26"/>
          <w:szCs w:val="26"/>
        </w:rPr>
        <w:t xml:space="preserve">DE ANIMAIS </w:t>
      </w:r>
      <w:r>
        <w:rPr>
          <w:b/>
          <w:bCs/>
          <w:sz w:val="26"/>
          <w:szCs w:val="26"/>
        </w:rPr>
        <w:t>- AULA PRÁTICA</w:t>
      </w:r>
    </w:p>
    <w:p w14:paraId="22C5B325" w14:textId="77777777" w:rsidR="00537230" w:rsidRDefault="00537230">
      <w:pPr>
        <w:spacing w:after="200"/>
        <w:jc w:val="center"/>
        <w:rPr>
          <w:color w:val="38761D"/>
        </w:rPr>
      </w:pPr>
    </w:p>
    <w:tbl>
      <w:tblPr>
        <w:tblStyle w:val="af4"/>
        <w:tblW w:w="4755" w:type="dxa"/>
        <w:jc w:val="righ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5"/>
      </w:tblGrid>
      <w:tr w:rsidR="00537230" w14:paraId="1992647F" w14:textId="77777777">
        <w:trPr>
          <w:jc w:val="right"/>
        </w:trPr>
        <w:tc>
          <w:tcPr>
            <w:tcW w:w="4755" w:type="dxa"/>
            <w:shd w:val="clear" w:color="auto" w:fill="FFFFFF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5766A8F" w14:textId="77777777" w:rsidR="00537230" w:rsidRDefault="00000000">
            <w:pPr>
              <w:spacing w:after="80"/>
              <w:jc w:val="center"/>
            </w:pPr>
            <w:r>
              <w:rPr>
                <w:b/>
                <w:bCs/>
                <w:sz w:val="18"/>
                <w:szCs w:val="18"/>
              </w:rPr>
              <w:t>PROTOCOLO PARA USO DE ANIMAIS — EXCLUSIVO DA COMISSÃO</w:t>
            </w:r>
          </w:p>
          <w:p w14:paraId="7AE2BACD" w14:textId="77777777" w:rsidR="00537230" w:rsidRDefault="00000000"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Protocolo nº: </w:t>
            </w:r>
            <w:r>
              <w:rPr>
                <w:sz w:val="19"/>
                <w:szCs w:val="19"/>
              </w:rPr>
              <w:t>____________________</w:t>
            </w:r>
          </w:p>
          <w:p w14:paraId="672535EB" w14:textId="77777777" w:rsidR="00537230" w:rsidRDefault="00000000">
            <w:r>
              <w:rPr>
                <w:b/>
                <w:bCs/>
                <w:sz w:val="19"/>
                <w:szCs w:val="19"/>
              </w:rPr>
              <w:t xml:space="preserve">Recebido em: </w:t>
            </w:r>
            <w:r>
              <w:rPr>
                <w:sz w:val="19"/>
                <w:szCs w:val="19"/>
              </w:rPr>
              <w:t>____ / ____ / ________</w:t>
            </w:r>
          </w:p>
        </w:tc>
      </w:tr>
    </w:tbl>
    <w:p w14:paraId="202613BC" w14:textId="77777777" w:rsidR="00537230" w:rsidRDefault="00537230">
      <w:pPr>
        <w:spacing w:after="160"/>
      </w:pPr>
    </w:p>
    <w:p w14:paraId="6FCFE497" w14:textId="77777777" w:rsidR="00537230" w:rsidRDefault="00537230">
      <w:pPr>
        <w:spacing w:after="120"/>
      </w:pPr>
    </w:p>
    <w:p w14:paraId="15817822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1. PRAZO</w:t>
      </w:r>
    </w:p>
    <w:tbl>
      <w:tblPr>
        <w:tblStyle w:val="af5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165D7E2C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2EA6CD2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Incluir a data de início e fim das práticas do semestre ou período correspondente.</w:t>
            </w:r>
          </w:p>
        </w:tc>
      </w:tr>
    </w:tbl>
    <w:p w14:paraId="1BBE1536" w14:textId="77777777" w:rsidR="00537230" w:rsidRDefault="00000000">
      <w:pPr>
        <w:spacing w:before="160" w:after="160"/>
      </w:pPr>
      <w:r>
        <w:rPr>
          <w:b/>
          <w:bCs/>
          <w:sz w:val="20"/>
          <w:szCs w:val="20"/>
        </w:rPr>
        <w:t xml:space="preserve">Início: </w:t>
      </w:r>
      <w:r>
        <w:rPr>
          <w:sz w:val="20"/>
          <w:szCs w:val="20"/>
        </w:rPr>
        <w:t>____ / ____ / ________</w:t>
      </w:r>
      <w:r>
        <w:rPr>
          <w:b/>
          <w:bCs/>
          <w:sz w:val="20"/>
          <w:szCs w:val="20"/>
        </w:rPr>
        <w:t xml:space="preserve">        Término: </w:t>
      </w:r>
      <w:r>
        <w:rPr>
          <w:sz w:val="20"/>
          <w:szCs w:val="20"/>
        </w:rPr>
        <w:t>____ / ____ / ________</w:t>
      </w:r>
    </w:p>
    <w:p w14:paraId="66406712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2. TÍTULO DA PRÁTICA OU COMPONENTE CURRICULAR</w:t>
      </w:r>
    </w:p>
    <w:tbl>
      <w:tblPr>
        <w:tblStyle w:val="af6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6FB16D0A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BF0F0E" w14:textId="77777777" w:rsidR="00537230" w:rsidRDefault="00000000">
            <w:pPr>
              <w:spacing w:after="200"/>
            </w:pPr>
            <w:r>
              <w:t xml:space="preserve"> </w:t>
            </w:r>
          </w:p>
        </w:tc>
      </w:tr>
    </w:tbl>
    <w:p w14:paraId="04B11A7D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3. PROFESSOR RESPONSÁVEL PELA PRÁTICA</w:t>
      </w:r>
    </w:p>
    <w:tbl>
      <w:tblPr>
        <w:tblStyle w:val="af7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73F1045C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951D8A5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Caso haja mais de um responsável, repita esta tabela para cada professor.</w:t>
            </w:r>
          </w:p>
        </w:tc>
      </w:tr>
    </w:tbl>
    <w:p w14:paraId="00413623" w14:textId="77777777" w:rsidR="00537230" w:rsidRDefault="00537230">
      <w:pPr>
        <w:spacing w:after="100"/>
      </w:pPr>
    </w:p>
    <w:tbl>
      <w:tblPr>
        <w:tblStyle w:val="af8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6706"/>
      </w:tblGrid>
      <w:tr w:rsidR="00537230" w14:paraId="3EEF93BA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C681CD" w14:textId="77777777" w:rsidR="00537230" w:rsidRDefault="00000000">
            <w:r>
              <w:rPr>
                <w:b/>
                <w:bCs/>
                <w:sz w:val="19"/>
                <w:szCs w:val="19"/>
              </w:rPr>
              <w:t>Nome completo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A6E924E" w14:textId="77777777" w:rsidR="00537230" w:rsidRDefault="00000000">
            <w:r>
              <w:t xml:space="preserve"> </w:t>
            </w:r>
          </w:p>
        </w:tc>
      </w:tr>
      <w:tr w:rsidR="00537230" w14:paraId="65EB6743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0314CD" w14:textId="77777777" w:rsidR="00537230" w:rsidRDefault="00000000">
            <w:r>
              <w:rPr>
                <w:b/>
                <w:bCs/>
                <w:sz w:val="19"/>
                <w:szCs w:val="19"/>
              </w:rPr>
              <w:t>Instituição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41A1DC" w14:textId="77777777" w:rsidR="00537230" w:rsidRDefault="00000000">
            <w:r>
              <w:t xml:space="preserve"> </w:t>
            </w:r>
          </w:p>
        </w:tc>
      </w:tr>
      <w:tr w:rsidR="00537230" w14:paraId="4B0E637F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2E55660" w14:textId="77777777" w:rsidR="00537230" w:rsidRDefault="00000000">
            <w:r>
              <w:rPr>
                <w:b/>
                <w:bCs/>
                <w:sz w:val="19"/>
                <w:szCs w:val="19"/>
              </w:rPr>
              <w:t>Unidade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2F5CF9" w14:textId="77777777" w:rsidR="00537230" w:rsidRDefault="00000000">
            <w:r>
              <w:t xml:space="preserve"> </w:t>
            </w:r>
          </w:p>
        </w:tc>
      </w:tr>
      <w:tr w:rsidR="00537230" w14:paraId="6ADB99E8" w14:textId="77777777">
        <w:tc>
          <w:tcPr>
            <w:tcW w:w="3200" w:type="dxa"/>
            <w:shd w:val="clear" w:color="auto" w:fill="D9EAD3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0BCAF8" w14:textId="77777777" w:rsidR="00537230" w:rsidRDefault="00000000">
            <w:r>
              <w:rPr>
                <w:b/>
                <w:bCs/>
                <w:sz w:val="19"/>
                <w:szCs w:val="19"/>
              </w:rPr>
              <w:t>Departamento / Disciplina</w:t>
            </w:r>
          </w:p>
        </w:tc>
        <w:tc>
          <w:tcPr>
            <w:tcW w:w="6706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9764FAF" w14:textId="77777777" w:rsidR="00537230" w:rsidRDefault="00000000">
            <w:r>
              <w:t xml:space="preserve"> </w:t>
            </w:r>
          </w:p>
        </w:tc>
      </w:tr>
    </w:tbl>
    <w:p w14:paraId="05AC4602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4. OBJETIVOS DA(S) PRÁTICA(S)</w:t>
      </w:r>
    </w:p>
    <w:tbl>
      <w:tblPr>
        <w:tblStyle w:val="af9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6F7BD532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065D6B" w14:textId="77777777" w:rsidR="00537230" w:rsidRDefault="00000000">
            <w:pPr>
              <w:spacing w:after="200"/>
            </w:pPr>
            <w:r>
              <w:t xml:space="preserve"> </w:t>
            </w:r>
          </w:p>
          <w:p w14:paraId="383AAF88" w14:textId="77777777" w:rsidR="00537230" w:rsidRDefault="00000000">
            <w:pPr>
              <w:spacing w:after="200"/>
            </w:pPr>
            <w:r>
              <w:t xml:space="preserve"> </w:t>
            </w:r>
          </w:p>
          <w:p w14:paraId="3E6CD032" w14:textId="77777777" w:rsidR="00537230" w:rsidRDefault="00000000">
            <w:pPr>
              <w:spacing w:after="200"/>
            </w:pPr>
            <w:r>
              <w:lastRenderedPageBreak/>
              <w:t xml:space="preserve"> </w:t>
            </w:r>
          </w:p>
        </w:tc>
      </w:tr>
    </w:tbl>
    <w:p w14:paraId="7CAEC07E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lastRenderedPageBreak/>
        <w:t>5. COMPETÊNCIAS A SEREM DESENVOLVIDAS</w:t>
      </w:r>
    </w:p>
    <w:tbl>
      <w:tblPr>
        <w:tblStyle w:val="afa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786F9A81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1BA02D" w14:textId="77777777" w:rsidR="00537230" w:rsidRDefault="00000000">
            <w:pPr>
              <w:spacing w:after="200"/>
            </w:pPr>
            <w:r>
              <w:t xml:space="preserve"> </w:t>
            </w:r>
          </w:p>
          <w:p w14:paraId="59DCC8AB" w14:textId="77777777" w:rsidR="00537230" w:rsidRDefault="00000000">
            <w:pPr>
              <w:spacing w:after="200"/>
            </w:pPr>
            <w:r>
              <w:t xml:space="preserve"> </w:t>
            </w:r>
          </w:p>
          <w:p w14:paraId="060B3EA9" w14:textId="77777777" w:rsidR="00537230" w:rsidRDefault="00000000">
            <w:pPr>
              <w:spacing w:after="200"/>
            </w:pPr>
            <w:r>
              <w:t xml:space="preserve"> </w:t>
            </w:r>
          </w:p>
        </w:tc>
      </w:tr>
    </w:tbl>
    <w:p w14:paraId="6C874125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6. CADÁVERES UTILIZADOS</w:t>
      </w:r>
    </w:p>
    <w:p w14:paraId="1BDB1311" w14:textId="77777777" w:rsidR="00537230" w:rsidRDefault="00537230">
      <w:pPr>
        <w:spacing w:after="200" w:line="240" w:lineRule="auto"/>
        <w:rPr>
          <w:sz w:val="20"/>
          <w:szCs w:val="20"/>
        </w:rPr>
      </w:pPr>
    </w:p>
    <w:tbl>
      <w:tblPr>
        <w:tblStyle w:val="afb"/>
        <w:tblpPr w:leftFromText="180" w:rightFromText="180" w:topFromText="180" w:bottomFromText="180" w:horzAnchor="margin" w:tblpY="4872"/>
        <w:tblW w:w="92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0"/>
        <w:gridCol w:w="2565"/>
        <w:gridCol w:w="1140"/>
        <w:gridCol w:w="1155"/>
      </w:tblGrid>
      <w:tr w:rsidR="00537230" w14:paraId="10B3F473" w14:textId="77777777">
        <w:trPr>
          <w:trHeight w:val="917"/>
          <w:tblHeader/>
        </w:trPr>
        <w:tc>
          <w:tcPr>
            <w:tcW w:w="43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7738EF" w14:textId="77777777" w:rsidR="0053723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Espécie</w:t>
            </w:r>
          </w:p>
          <w:p w14:paraId="7ED006C8" w14:textId="77777777" w:rsidR="0053723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(nome vulgar)</w:t>
            </w:r>
          </w:p>
        </w:tc>
        <w:tc>
          <w:tcPr>
            <w:tcW w:w="25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A11E52" w14:textId="77777777" w:rsidR="0053723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Nº máximo</w:t>
            </w:r>
          </w:p>
          <w:p w14:paraId="7914E669" w14:textId="77777777" w:rsidR="0053723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de cadáveres</w:t>
            </w:r>
          </w:p>
        </w:tc>
        <w:tc>
          <w:tcPr>
            <w:tcW w:w="1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D833F2" w14:textId="77777777" w:rsidR="0053723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Machos</w:t>
            </w:r>
          </w:p>
        </w:tc>
        <w:tc>
          <w:tcPr>
            <w:tcW w:w="11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4D90AC" w14:textId="77777777" w:rsidR="00537230" w:rsidRDefault="00000000">
            <w:pPr>
              <w:spacing w:line="240" w:lineRule="auto"/>
              <w:jc w:val="center"/>
              <w:rPr>
                <w:color w:val="6AA84F"/>
                <w:sz w:val="24"/>
                <w:szCs w:val="24"/>
              </w:rPr>
            </w:pPr>
            <w:r>
              <w:rPr>
                <w:b/>
                <w:bCs/>
                <w:color w:val="6AA84F"/>
                <w:sz w:val="18"/>
                <w:szCs w:val="18"/>
              </w:rPr>
              <w:t>Fêmeas</w:t>
            </w:r>
          </w:p>
        </w:tc>
      </w:tr>
      <w:tr w:rsidR="00537230" w14:paraId="578745BD" w14:textId="77777777">
        <w:tc>
          <w:tcPr>
            <w:tcW w:w="43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58AB6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69974507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40005F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115B2CC2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D0C5D9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7142F896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477BEB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1E69AFBA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37230" w14:paraId="3A01D4A8" w14:textId="77777777">
        <w:tc>
          <w:tcPr>
            <w:tcW w:w="43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8B5553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2B55400C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86DF9C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513D0F94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8B8B8A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3A750C38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628714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59E4CFB9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37230" w14:paraId="1686C91D" w14:textId="77777777">
        <w:tc>
          <w:tcPr>
            <w:tcW w:w="435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4812CF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2F0690FA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F49160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2679DF73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7E14DF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7BF37D89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3D865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  <w:p w14:paraId="45317C9F" w14:textId="77777777" w:rsidR="00537230" w:rsidRDefault="00537230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BDE1FD9" w14:textId="77777777" w:rsidR="00537230" w:rsidRDefault="00537230">
      <w:pPr>
        <w:spacing w:after="200" w:line="240" w:lineRule="auto"/>
        <w:rPr>
          <w:b/>
          <w:bCs/>
          <w:sz w:val="20"/>
          <w:szCs w:val="20"/>
        </w:rPr>
      </w:pPr>
    </w:p>
    <w:p w14:paraId="23789828" w14:textId="77777777" w:rsidR="00537230" w:rsidRDefault="00537230">
      <w:pPr>
        <w:pStyle w:val="Ttulo2"/>
        <w:spacing w:before="300" w:after="120"/>
        <w:rPr>
          <w:b/>
          <w:bCs/>
          <w:color w:val="000000"/>
          <w:sz w:val="22"/>
          <w:szCs w:val="22"/>
        </w:rPr>
      </w:pPr>
    </w:p>
    <w:p w14:paraId="64720594" w14:textId="77777777" w:rsidR="00537230" w:rsidRDefault="00537230">
      <w:pPr>
        <w:pStyle w:val="Ttulo2"/>
        <w:spacing w:before="300" w:after="120"/>
        <w:rPr>
          <w:b/>
          <w:bCs/>
          <w:color w:val="000000"/>
          <w:sz w:val="22"/>
          <w:szCs w:val="22"/>
        </w:rPr>
      </w:pPr>
    </w:p>
    <w:p w14:paraId="054CF0CF" w14:textId="77777777" w:rsidR="00537230" w:rsidRDefault="00537230">
      <w:pPr>
        <w:pStyle w:val="Ttulo2"/>
        <w:spacing w:before="300" w:after="120"/>
        <w:rPr>
          <w:b/>
          <w:bCs/>
          <w:color w:val="000000"/>
          <w:sz w:val="22"/>
          <w:szCs w:val="22"/>
        </w:rPr>
      </w:pPr>
    </w:p>
    <w:p w14:paraId="73BEFA35" w14:textId="77777777" w:rsidR="00537230" w:rsidRDefault="00537230">
      <w:pPr>
        <w:pStyle w:val="Ttulo2"/>
        <w:spacing w:before="300" w:after="120"/>
      </w:pPr>
      <w:bookmarkStart w:id="0" w:name="_heading=h.vrpedqitipqw" w:colFirst="0" w:colLast="0"/>
      <w:bookmarkEnd w:id="0"/>
    </w:p>
    <w:tbl>
      <w:tblPr>
        <w:tblStyle w:val="afc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6EF0C01E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091A843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Todos os cadáveres de animais utilizados possuem Termo de Doação devidamente assinado pelo doador, no qual este declara estar ciente e de acordo com a destinação do animal para fins didáticos, autorizando sua utilização em atividades de ensino e formação acadêmica. Tais termos de doação permanecem sob controle da equipe responsável pelos laboratórios da Instituição de Ensino.</w:t>
            </w:r>
          </w:p>
        </w:tc>
      </w:tr>
    </w:tbl>
    <w:p w14:paraId="25073E6E" w14:textId="77777777" w:rsidR="00537230" w:rsidRDefault="00537230">
      <w:pPr>
        <w:spacing w:after="80"/>
        <w:rPr>
          <w:b/>
          <w:bCs/>
          <w:color w:val="000000"/>
        </w:rPr>
      </w:pPr>
    </w:p>
    <w:p w14:paraId="21F2C6D2" w14:textId="77777777" w:rsidR="00537230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t>6.1.  RESUMO DA(S) PRÁTICA(S)</w:t>
      </w:r>
    </w:p>
    <w:tbl>
      <w:tblPr>
        <w:tblStyle w:val="afd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2BB8A872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9C23D5A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Incluir breve descrição das atividades a serem realizadas.</w:t>
            </w:r>
          </w:p>
        </w:tc>
      </w:tr>
    </w:tbl>
    <w:p w14:paraId="6622F5E7" w14:textId="77777777" w:rsidR="00537230" w:rsidRDefault="00537230">
      <w:pPr>
        <w:spacing w:after="80"/>
      </w:pPr>
    </w:p>
    <w:tbl>
      <w:tblPr>
        <w:tblStyle w:val="afe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3DAC2D1F" w14:textId="77777777"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408C9C" w14:textId="77777777" w:rsidR="00537230" w:rsidRDefault="00000000">
            <w:pPr>
              <w:spacing w:after="200"/>
            </w:pPr>
            <w:r>
              <w:t xml:space="preserve"> </w:t>
            </w:r>
          </w:p>
          <w:p w14:paraId="555F39E0" w14:textId="77777777" w:rsidR="00537230" w:rsidRDefault="00000000">
            <w:pPr>
              <w:spacing w:after="200"/>
            </w:pPr>
            <w:r>
              <w:t xml:space="preserve"> </w:t>
            </w:r>
          </w:p>
          <w:p w14:paraId="413C3438" w14:textId="77777777" w:rsidR="00537230" w:rsidRDefault="00000000">
            <w:pPr>
              <w:spacing w:after="200"/>
            </w:pPr>
            <w:r>
              <w:t xml:space="preserve"> </w:t>
            </w:r>
          </w:p>
        </w:tc>
      </w:tr>
    </w:tbl>
    <w:p w14:paraId="114BE3DE" w14:textId="77777777" w:rsidR="00537230" w:rsidRDefault="00537230">
      <w:pPr>
        <w:pStyle w:val="Ttulo2"/>
        <w:spacing w:before="300" w:after="120"/>
        <w:rPr>
          <w:b/>
          <w:bCs/>
          <w:color w:val="000000"/>
          <w:sz w:val="22"/>
          <w:szCs w:val="22"/>
        </w:rPr>
      </w:pPr>
    </w:p>
    <w:p w14:paraId="27717AD1" w14:textId="77777777" w:rsidR="00537230" w:rsidRDefault="00537230">
      <w:pPr>
        <w:pStyle w:val="Ttulo2"/>
        <w:spacing w:before="300" w:after="120"/>
        <w:rPr>
          <w:b/>
          <w:bCs/>
          <w:color w:val="000000"/>
          <w:sz w:val="22"/>
          <w:szCs w:val="22"/>
        </w:rPr>
      </w:pPr>
    </w:p>
    <w:p w14:paraId="47815C1F" w14:textId="77777777" w:rsidR="00537230" w:rsidRDefault="00537230">
      <w:pPr>
        <w:pStyle w:val="Ttulo2"/>
        <w:spacing w:before="300" w:after="120"/>
        <w:rPr>
          <w:b/>
          <w:bCs/>
          <w:color w:val="000000"/>
          <w:sz w:val="22"/>
          <w:szCs w:val="22"/>
        </w:rPr>
      </w:pPr>
    </w:p>
    <w:p w14:paraId="48B7F3F1" w14:textId="77777777" w:rsidR="00537230" w:rsidRDefault="00000000">
      <w:pPr>
        <w:pStyle w:val="Ttulo2"/>
        <w:spacing w:before="300" w:after="120"/>
      </w:pPr>
      <w:r>
        <w:rPr>
          <w:b/>
          <w:bCs/>
          <w:color w:val="000000"/>
          <w:sz w:val="22"/>
          <w:szCs w:val="22"/>
        </w:rPr>
        <w:lastRenderedPageBreak/>
        <w:t>6.2.  GRAU DE INVASIVIDADE</w:t>
      </w:r>
    </w:p>
    <w:tbl>
      <w:tblPr>
        <w:tblStyle w:val="aff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75A92562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41646DB" w14:textId="77777777" w:rsidR="00537230" w:rsidRDefault="00000000">
            <w:pPr>
              <w:spacing w:after="60"/>
              <w:rPr>
                <w:color w:val="3A4A4A"/>
              </w:rPr>
            </w:pPr>
            <w:r>
              <w:rPr>
                <w:b/>
                <w:bCs/>
                <w:color w:val="3A4A4A"/>
              </w:rPr>
              <w:t>Não aplicável (N/A)</w:t>
            </w:r>
            <w:r>
              <w:rPr>
                <w:color w:val="3A4A4A"/>
              </w:rPr>
              <w:t xml:space="preserve"> – O protocolo utiliza exclusivamente cadáveres provenientes de doação, sem realização de procedimentos em animais vivos. Não há indução de dor, sofrimento, estresse ou dano ao animal, motivo pelo qual a classificação de grau de </w:t>
            </w:r>
            <w:proofErr w:type="spellStart"/>
            <w:r>
              <w:rPr>
                <w:color w:val="3A4A4A"/>
              </w:rPr>
              <w:t>invasividade</w:t>
            </w:r>
            <w:proofErr w:type="spellEnd"/>
            <w:r>
              <w:rPr>
                <w:color w:val="3A4A4A"/>
              </w:rPr>
              <w:t xml:space="preserve"> prevista na Resolução Normativa CONCEA nº 55/2022 não se aplica. </w:t>
            </w:r>
          </w:p>
        </w:tc>
      </w:tr>
    </w:tbl>
    <w:p w14:paraId="750C1B08" w14:textId="77777777" w:rsidR="00537230" w:rsidRDefault="00000000">
      <w:pPr>
        <w:pBdr>
          <w:bottom w:val="single" w:sz="4" w:space="0" w:color="000000"/>
        </w:pBdr>
        <w:spacing w:after="160"/>
      </w:pPr>
      <w:r>
        <w:t xml:space="preserve"> </w:t>
      </w:r>
    </w:p>
    <w:p w14:paraId="6C75FA9D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7. EXTRAÇÃO DE MATERIAIS BIOLÓGICOS</w:t>
      </w:r>
    </w:p>
    <w:p w14:paraId="051C4ADB" w14:textId="77777777" w:rsidR="00537230" w:rsidRDefault="00000000">
      <w:pPr>
        <w:spacing w:before="120" w:after="160"/>
      </w:pPr>
      <w:r>
        <w:rPr>
          <w:b/>
          <w:bCs/>
          <w:sz w:val="20"/>
          <w:szCs w:val="20"/>
        </w:rPr>
        <w:t>Haverá extração de materiais biológicos?</w:t>
      </w:r>
      <w:r>
        <w:rPr>
          <w:sz w:val="20"/>
          <w:szCs w:val="20"/>
        </w:rPr>
        <w:t xml:space="preserve">     Sim </w:t>
      </w:r>
      <w:proofErr w:type="gramStart"/>
      <w:r>
        <w:rPr>
          <w:sz w:val="20"/>
          <w:szCs w:val="20"/>
        </w:rPr>
        <w:t xml:space="preserve">(  </w:t>
      </w:r>
      <w:proofErr w:type="gramEnd"/>
      <w:r>
        <w:rPr>
          <w:sz w:val="20"/>
          <w:szCs w:val="20"/>
        </w:rPr>
        <w:t xml:space="preserve"> )     Não (   )</w:t>
      </w:r>
    </w:p>
    <w:p w14:paraId="297063BD" w14:textId="77777777" w:rsidR="00537230" w:rsidRDefault="00537230">
      <w:pPr>
        <w:spacing w:after="100"/>
      </w:pPr>
    </w:p>
    <w:tbl>
      <w:tblPr>
        <w:tblStyle w:val="aff0"/>
        <w:tblW w:w="99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981"/>
        <w:gridCol w:w="1981"/>
        <w:gridCol w:w="1981"/>
        <w:gridCol w:w="1981"/>
      </w:tblGrid>
      <w:tr w:rsidR="00537230" w14:paraId="17A06155" w14:textId="77777777">
        <w:trPr>
          <w:tblHeader/>
        </w:trPr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AF1BA1" w14:textId="77777777" w:rsidR="0053723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Material biológico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C3E4C0" w14:textId="77777777" w:rsidR="0053723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Quantidade da amostra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2B7DDB" w14:textId="77777777" w:rsidR="0053723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Frequência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8807CF" w14:textId="77777777" w:rsidR="0053723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Método de coleta</w:t>
            </w:r>
          </w:p>
        </w:tc>
        <w:tc>
          <w:tcPr>
            <w:tcW w:w="1981" w:type="dxa"/>
            <w:shd w:val="clear" w:color="auto" w:fill="D9EAD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A07475" w14:textId="77777777" w:rsidR="00537230" w:rsidRDefault="00000000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Forma e local de armazenamento</w:t>
            </w:r>
          </w:p>
        </w:tc>
      </w:tr>
      <w:tr w:rsidR="00537230" w14:paraId="54A12AD0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EC2AF86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DD4A9FC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3289D73A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D12AC20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00624296" w14:textId="77777777" w:rsidR="00537230" w:rsidRDefault="00000000">
            <w:r>
              <w:t xml:space="preserve"> </w:t>
            </w:r>
          </w:p>
        </w:tc>
      </w:tr>
      <w:tr w:rsidR="00537230" w14:paraId="019A5C21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5F461DA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B5ACCD3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5709251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AAA1B31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AE22B0C" w14:textId="77777777" w:rsidR="00537230" w:rsidRDefault="00000000">
            <w:r>
              <w:t xml:space="preserve"> </w:t>
            </w:r>
          </w:p>
        </w:tc>
      </w:tr>
      <w:tr w:rsidR="00537230" w14:paraId="0A7BE283" w14:textId="77777777"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19CD1FB4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6D45FB54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30C7C109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7A454DB5" w14:textId="77777777" w:rsidR="00537230" w:rsidRDefault="00000000">
            <w:r>
              <w:t xml:space="preserve"> </w:t>
            </w:r>
          </w:p>
        </w:tc>
        <w:tc>
          <w:tcPr>
            <w:tcW w:w="1981" w:type="dxa"/>
            <w:tcMar>
              <w:top w:w="260" w:type="dxa"/>
              <w:left w:w="120" w:type="dxa"/>
              <w:bottom w:w="260" w:type="dxa"/>
              <w:right w:w="120" w:type="dxa"/>
            </w:tcMar>
          </w:tcPr>
          <w:p w14:paraId="4FC317FB" w14:textId="77777777" w:rsidR="00537230" w:rsidRDefault="00000000">
            <w:r>
              <w:t xml:space="preserve"> </w:t>
            </w:r>
          </w:p>
        </w:tc>
      </w:tr>
    </w:tbl>
    <w:p w14:paraId="4DAD6566" w14:textId="77777777" w:rsidR="00537230" w:rsidRDefault="00537230">
      <w:pPr>
        <w:spacing w:after="60"/>
      </w:pPr>
    </w:p>
    <w:tbl>
      <w:tblPr>
        <w:tblStyle w:val="aff1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7F33F253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017E189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Utilize esta tabela para cada material biológico, caso haja a extração. Copie, cole e preencha novamente caso precise informar mais itens além das linhas já disponibilizadas.</w:t>
            </w:r>
          </w:p>
        </w:tc>
      </w:tr>
    </w:tbl>
    <w:p w14:paraId="06E444C7" w14:textId="77777777" w:rsidR="00537230" w:rsidRDefault="00537230">
      <w:pPr>
        <w:spacing w:after="80"/>
      </w:pPr>
    </w:p>
    <w:tbl>
      <w:tblPr>
        <w:tblStyle w:val="aff2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77856CAE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E2F4C0C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Obs. 1ª: Todos os materiais biológicos obtidos do cadáver deverão ser informados. A descrição deve ser suficiente para informar a CEUA sobre sua adequada manipulação e destinação, bastando referência a artigo publicado para tal fim.</w:t>
            </w:r>
          </w:p>
        </w:tc>
      </w:tr>
    </w:tbl>
    <w:p w14:paraId="54A74705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bookmarkStart w:id="1" w:name="_heading=h.elczqni2c0h0" w:colFirst="0" w:colLast="0"/>
      <w:bookmarkEnd w:id="1"/>
      <w:r>
        <w:rPr>
          <w:b/>
          <w:bCs/>
          <w:color w:val="000000"/>
          <w:sz w:val="26"/>
          <w:szCs w:val="26"/>
        </w:rPr>
        <w:t>8. RESPEITO, DIGNIDADE E ÉTICA AO CADÁVER ANIMAL</w:t>
      </w:r>
    </w:p>
    <w:p w14:paraId="305C75BE" w14:textId="77777777" w:rsidR="00537230" w:rsidRDefault="00537230">
      <w:pPr>
        <w:spacing w:after="80"/>
      </w:pPr>
    </w:p>
    <w:tbl>
      <w:tblPr>
        <w:tblStyle w:val="aff3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1CBDEBDB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61DB537" w14:textId="77777777" w:rsidR="00537230" w:rsidRDefault="00000000">
            <w:pPr>
              <w:rPr>
                <w:i/>
                <w:iCs/>
                <w:color w:val="3A4A4A"/>
                <w:sz w:val="19"/>
                <w:szCs w:val="19"/>
              </w:rPr>
            </w:pPr>
            <w:r>
              <w:t xml:space="preserve">Os cadáveres dos animais serão tratados com o devido respeito, dignidade e responsabilidade ética durante todas as aulas práticas. Os estudantes serão orientados quanto à conduta adequada no manuseio do material biológico, sendo vedadas atitudes incompatíveis com os princípios éticos da Medicina Veterinária. A utilização dos cadáveres terá exclusivamente finalidade didática, prezando pelo respeito aos animais e pela formação ética dos futuros profissionais. </w:t>
            </w:r>
          </w:p>
        </w:tc>
      </w:tr>
    </w:tbl>
    <w:p w14:paraId="3D0DE11D" w14:textId="77777777" w:rsidR="00537230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60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Declaro estar ciente da necessidade do respeito e dignidade ao </w:t>
      </w:r>
      <w:proofErr w:type="gramStart"/>
      <w:r>
        <w:rPr>
          <w:b/>
          <w:bCs/>
          <w:color w:val="000000"/>
          <w:sz w:val="20"/>
          <w:szCs w:val="20"/>
        </w:rPr>
        <w:t xml:space="preserve">cadáver  </w:t>
      </w:r>
      <w:r>
        <w:rPr>
          <w:sz w:val="20"/>
          <w:szCs w:val="20"/>
        </w:rPr>
        <w:t>Sim</w:t>
      </w:r>
      <w:proofErr w:type="gramEnd"/>
      <w:r>
        <w:rPr>
          <w:sz w:val="20"/>
          <w:szCs w:val="20"/>
        </w:rPr>
        <w:t xml:space="preserve"> (   )     Não (   )</w:t>
      </w:r>
    </w:p>
    <w:p w14:paraId="5881E3FC" w14:textId="77777777" w:rsidR="00537230" w:rsidRDefault="00537230">
      <w:pPr>
        <w:pBdr>
          <w:top w:val="nil"/>
          <w:left w:val="nil"/>
          <w:bottom w:val="nil"/>
          <w:right w:val="nil"/>
          <w:between w:val="nil"/>
        </w:pBdr>
        <w:spacing w:before="120" w:after="160"/>
        <w:rPr>
          <w:sz w:val="20"/>
          <w:szCs w:val="20"/>
        </w:rPr>
      </w:pPr>
    </w:p>
    <w:p w14:paraId="0A141B35" w14:textId="77777777" w:rsidR="00537230" w:rsidRDefault="00537230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  <w:bookmarkStart w:id="2" w:name="_heading=h.w1voptot03v" w:colFirst="0" w:colLast="0"/>
      <w:bookmarkEnd w:id="2"/>
    </w:p>
    <w:p w14:paraId="40647FDE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bookmarkStart w:id="3" w:name="_heading=h.f3vtqmdwdzr9" w:colFirst="0" w:colLast="0"/>
      <w:bookmarkEnd w:id="3"/>
      <w:r>
        <w:rPr>
          <w:b/>
          <w:bCs/>
          <w:color w:val="000000"/>
          <w:sz w:val="26"/>
          <w:szCs w:val="26"/>
        </w:rPr>
        <w:lastRenderedPageBreak/>
        <w:t>9. FORMA DE DESCARTE DA CARCAÇA</w:t>
      </w:r>
    </w:p>
    <w:p w14:paraId="6A8A49A7" w14:textId="77777777" w:rsidR="00537230" w:rsidRDefault="00537230">
      <w:pPr>
        <w:pStyle w:val="Ttulo2"/>
        <w:spacing w:before="300" w:after="120"/>
        <w:jc w:val="both"/>
      </w:pPr>
      <w:bookmarkStart w:id="4" w:name="_heading=h.77ahmnu7xkjy" w:colFirst="0" w:colLast="0"/>
      <w:bookmarkEnd w:id="4"/>
    </w:p>
    <w:tbl>
      <w:tblPr>
        <w:tblStyle w:val="aff4"/>
        <w:tblpPr w:leftFromText="180" w:rightFromText="180" w:topFromText="180" w:bottomFromText="180" w:vertAnchor="text" w:tblpX="20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4FF9571A" w14:textId="77777777">
        <w:trPr>
          <w:trHeight w:val="1378"/>
        </w:trPr>
        <w:tc>
          <w:tcPr>
            <w:tcW w:w="9906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sdt>
            <w:sdtPr>
              <w:tag w:val="goog_rdk_0"/>
              <w:id w:val="118341843"/>
              <w:lock w:val="contentLocked"/>
            </w:sdtPr>
            <w:sdtContent>
              <w:p w14:paraId="56387BFC" w14:textId="77777777" w:rsidR="00537230" w:rsidRDefault="00000000">
                <w:pPr>
                  <w:spacing w:after="200"/>
                  <w:jc w:val="both"/>
                </w:pPr>
                <w:r>
                  <w:t xml:space="preserve"> </w:t>
                </w:r>
                <w:r>
                  <w:rPr>
                    <w:color w:val="3A4A4A"/>
                  </w:rPr>
                  <w:t xml:space="preserve">Após a utilização nas atividades didáticas, os cadáveres permanecerão sob responsabilidade da equipe técnica responsável pelos Laboratórios da Instituição de Ensino, que realizará o acondicionamento, armazenamento e a destinação final dos espécimes, em conformidade com as normas institucionais, de biossegurança e legislação ambiental vigente. </w:t>
                </w:r>
              </w:p>
            </w:sdtContent>
          </w:sdt>
        </w:tc>
      </w:tr>
    </w:tbl>
    <w:p w14:paraId="2B8F5125" w14:textId="77777777" w:rsidR="00537230" w:rsidRDefault="00537230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</w:p>
    <w:p w14:paraId="3428C3F8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10. TERMO DE RESPONSABILIDADE</w:t>
      </w:r>
    </w:p>
    <w:p w14:paraId="1AF2DE88" w14:textId="77777777" w:rsidR="00537230" w:rsidRDefault="00000000">
      <w:pPr>
        <w:spacing w:after="160"/>
      </w:pPr>
      <w:r>
        <w:rPr>
          <w:b/>
          <w:bCs/>
          <w:sz w:val="20"/>
          <w:szCs w:val="20"/>
          <w:u w:val="single"/>
        </w:rPr>
        <w:t>LEIA CUIDADOSAMENTE ANTES DE ASSINAR</w:t>
      </w:r>
    </w:p>
    <w:tbl>
      <w:tblPr>
        <w:tblStyle w:val="aff5"/>
        <w:tblW w:w="990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7E4B16D7" w14:textId="77777777">
        <w:tc>
          <w:tcPr>
            <w:tcW w:w="9906" w:type="dxa"/>
            <w:shd w:val="clear" w:color="auto" w:fill="FFFFFF"/>
            <w:tcMar>
              <w:top w:w="200" w:type="dxa"/>
              <w:left w:w="220" w:type="dxa"/>
              <w:bottom w:w="200" w:type="dxa"/>
              <w:right w:w="220" w:type="dxa"/>
            </w:tcMar>
          </w:tcPr>
          <w:p w14:paraId="724FCE49" w14:textId="77777777" w:rsidR="00537230" w:rsidRDefault="00000000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Eu, ______________________________________________, certifico que:</w:t>
            </w:r>
          </w:p>
          <w:p w14:paraId="7AA9C046" w14:textId="77777777" w:rsidR="00537230" w:rsidRDefault="00000000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li o disposto na Lei Federal nº 11.794, de 8 de outubro de 2008, e as demais normas aplicáveis à utilização de animais para ensino e pesquisa, especialmente as resoluções do Conselho Nacional de Controle de Experimentação Animal (CONCEA);</w:t>
            </w:r>
          </w:p>
          <w:p w14:paraId="5D424413" w14:textId="77777777" w:rsidR="00537230" w:rsidRDefault="00000000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este estudo não é desnecessariamente duplicativo, tem mérito científico, e a equipe participante do projeto foi treinada e é competente para executar os procedimentos descritos neste protocolo;</w:t>
            </w:r>
          </w:p>
          <w:p w14:paraId="523A767A" w14:textId="77777777" w:rsidR="00537230" w:rsidRDefault="00000000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 não existe método substitutivo que possa ser utilizado como alternativa ao projeto;</w:t>
            </w:r>
          </w:p>
          <w:p w14:paraId="27DFFD8A" w14:textId="77777777" w:rsidR="00537230" w:rsidRDefault="00000000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 estou ciente e comprometo-me a cumprir integralmente as normas de funcionamento dos Laboratórios da Instituição de Ensino, especialmente as relacionadas à biossegurança, ao uso adequado de equipamentos de proteção individual (EPIs), ao correto manejo dos espécimes anatômicos e ao tratamento ético, respeitoso e digno dos cadáveres utilizados para fins didáticos.</w:t>
            </w:r>
          </w:p>
          <w:p w14:paraId="570E5B17" w14:textId="77777777" w:rsidR="00537230" w:rsidRDefault="00000000">
            <w:pPr>
              <w:spacing w:before="200" w:after="60"/>
            </w:pPr>
            <w:r>
              <w:rPr>
                <w:b/>
                <w:bCs/>
                <w:sz w:val="20"/>
                <w:szCs w:val="20"/>
              </w:rPr>
              <w:t>Assinatura do docente responsável:</w:t>
            </w:r>
          </w:p>
          <w:p w14:paraId="5CC977E4" w14:textId="77777777" w:rsidR="0053723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38094D4E" w14:textId="77777777" w:rsidR="00537230" w:rsidRDefault="00000000">
            <w:pPr>
              <w:spacing w:before="200" w:after="60"/>
            </w:pPr>
            <w:r>
              <w:rPr>
                <w:b/>
                <w:bCs/>
                <w:sz w:val="20"/>
                <w:szCs w:val="20"/>
              </w:rPr>
              <w:t>De acordo — Assinatura do coordenador do curso:</w:t>
            </w:r>
          </w:p>
          <w:p w14:paraId="57E77D41" w14:textId="77777777" w:rsidR="0053723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66BD113C" w14:textId="77777777" w:rsidR="00537230" w:rsidRDefault="00000000">
            <w:pPr>
              <w:spacing w:before="160"/>
            </w:pPr>
            <w:r>
              <w:rPr>
                <w:b/>
                <w:bCs/>
                <w:sz w:val="20"/>
                <w:szCs w:val="20"/>
              </w:rPr>
              <w:t xml:space="preserve">Data: </w:t>
            </w:r>
            <w:r>
              <w:rPr>
                <w:sz w:val="20"/>
                <w:szCs w:val="20"/>
              </w:rPr>
              <w:t>____ / ____ / ________</w:t>
            </w:r>
          </w:p>
        </w:tc>
      </w:tr>
    </w:tbl>
    <w:p w14:paraId="21B83376" w14:textId="77777777" w:rsidR="00537230" w:rsidRDefault="00537230">
      <w:pPr>
        <w:spacing w:after="160"/>
      </w:pPr>
    </w:p>
    <w:tbl>
      <w:tblPr>
        <w:tblStyle w:val="aff6"/>
        <w:tblW w:w="9906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51438554" w14:textId="77777777">
        <w:tc>
          <w:tcPr>
            <w:tcW w:w="990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29B0B5D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A critério da CEUA, poderá ser solicitado o projeto completo, respeitando confidencialidade e conflito de interesses.</w:t>
            </w:r>
          </w:p>
          <w:p w14:paraId="010FABEE" w14:textId="77777777" w:rsidR="00537230" w:rsidRDefault="00000000">
            <w:pPr>
              <w:spacing w:after="60"/>
            </w:pPr>
            <w:r>
              <w:rPr>
                <w:i/>
                <w:iCs/>
                <w:color w:val="3A4A4A"/>
                <w:sz w:val="19"/>
                <w:szCs w:val="19"/>
              </w:rPr>
              <w:t>Quando cabível, anexar o termo de consentimento livre e esclarecido do proprietário ou responsável pelo cadáver.</w:t>
            </w:r>
          </w:p>
        </w:tc>
      </w:tr>
    </w:tbl>
    <w:p w14:paraId="265EC661" w14:textId="77777777" w:rsidR="00537230" w:rsidRDefault="00537230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</w:p>
    <w:p w14:paraId="1CED3488" w14:textId="77777777" w:rsidR="00537230" w:rsidRDefault="00537230">
      <w:pPr>
        <w:pStyle w:val="Ttulo1"/>
        <w:pBdr>
          <w:bottom w:val="single" w:sz="4" w:space="0" w:color="000000"/>
        </w:pBdr>
        <w:spacing w:before="420" w:after="160"/>
        <w:rPr>
          <w:b/>
          <w:bCs/>
          <w:color w:val="000000"/>
          <w:sz w:val="26"/>
          <w:szCs w:val="26"/>
        </w:rPr>
      </w:pPr>
    </w:p>
    <w:p w14:paraId="53050F36" w14:textId="77777777" w:rsidR="00537230" w:rsidRDefault="00000000">
      <w:pPr>
        <w:pStyle w:val="Ttulo1"/>
        <w:pBdr>
          <w:bottom w:val="single" w:sz="4" w:space="0" w:color="000000"/>
        </w:pBdr>
        <w:spacing w:before="420" w:after="160"/>
      </w:pPr>
      <w:r>
        <w:rPr>
          <w:b/>
          <w:bCs/>
          <w:color w:val="000000"/>
          <w:sz w:val="26"/>
          <w:szCs w:val="26"/>
        </w:rPr>
        <w:t>11. RESOLUÇÃO DA COMISSÃO</w:t>
      </w:r>
    </w:p>
    <w:tbl>
      <w:tblPr>
        <w:tblStyle w:val="aff7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3262385A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0425613D" w14:textId="77777777" w:rsidR="00537230" w:rsidRDefault="00000000">
            <w:pPr>
              <w:spacing w:after="200"/>
            </w:pPr>
            <w:r>
              <w:rPr>
                <w:sz w:val="20"/>
                <w:szCs w:val="20"/>
              </w:rPr>
              <w:t>A Comissão de Ética no Uso de Animais, em sua reunião de ____ / ____ / ____, APROVOU os procedimentos éticos apresentados neste protocolo.</w:t>
            </w:r>
          </w:p>
          <w:p w14:paraId="291013BD" w14:textId="77777777" w:rsidR="0053723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68D20470" w14:textId="77777777" w:rsidR="0053723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5C01212A" w14:textId="77777777" w:rsidR="00537230" w:rsidRDefault="00000000">
            <w:r>
              <w:rPr>
                <w:i/>
                <w:iCs/>
                <w:sz w:val="19"/>
                <w:szCs w:val="19"/>
              </w:rPr>
              <w:t>Coordenador da Comissão</w:t>
            </w:r>
          </w:p>
        </w:tc>
      </w:tr>
    </w:tbl>
    <w:p w14:paraId="7D18A457" w14:textId="77777777" w:rsidR="00537230" w:rsidRDefault="00537230">
      <w:pPr>
        <w:spacing w:after="160"/>
      </w:pPr>
    </w:p>
    <w:tbl>
      <w:tblPr>
        <w:tblStyle w:val="aff8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47C53AF7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3565A108" w14:textId="77777777" w:rsidR="00537230" w:rsidRDefault="00000000">
            <w:pPr>
              <w:spacing w:after="200"/>
            </w:pPr>
            <w:r>
              <w:rPr>
                <w:sz w:val="20"/>
                <w:szCs w:val="20"/>
              </w:rPr>
              <w:t>A Comissão de Ética no Uso de Animais, em sua reunião de ____ / ____ / ____, emitiu o parecer em anexo e retorna o protocolo para revisão.</w:t>
            </w:r>
          </w:p>
          <w:p w14:paraId="16DF7A76" w14:textId="77777777" w:rsidR="0053723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1669D072" w14:textId="77777777" w:rsidR="0053723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746E5524" w14:textId="77777777" w:rsidR="00537230" w:rsidRDefault="00000000">
            <w:r>
              <w:rPr>
                <w:i/>
                <w:iCs/>
                <w:sz w:val="19"/>
                <w:szCs w:val="19"/>
              </w:rPr>
              <w:t>Coordenador da Comissão</w:t>
            </w:r>
          </w:p>
        </w:tc>
      </w:tr>
    </w:tbl>
    <w:p w14:paraId="7473FD5A" w14:textId="77777777" w:rsidR="00537230" w:rsidRDefault="00537230">
      <w:pPr>
        <w:spacing w:after="160"/>
      </w:pPr>
    </w:p>
    <w:tbl>
      <w:tblPr>
        <w:tblStyle w:val="aff9"/>
        <w:tblW w:w="99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6"/>
      </w:tblGrid>
      <w:tr w:rsidR="00537230" w14:paraId="47F4AE5C" w14:textId="77777777">
        <w:tc>
          <w:tcPr>
            <w:tcW w:w="9906" w:type="dxa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20CB6DEB" w14:textId="77777777" w:rsidR="00537230" w:rsidRDefault="00000000">
            <w:pPr>
              <w:spacing w:after="200"/>
            </w:pPr>
            <w:r>
              <w:rPr>
                <w:b/>
                <w:bCs/>
                <w:sz w:val="20"/>
                <w:szCs w:val="20"/>
              </w:rPr>
              <w:t>Parecer dado ao protocolo:</w:t>
            </w:r>
          </w:p>
          <w:p w14:paraId="37448C8A" w14:textId="77777777" w:rsidR="00537230" w:rsidRDefault="00000000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Assinatura:</w:t>
            </w:r>
          </w:p>
          <w:p w14:paraId="5BD05E80" w14:textId="77777777" w:rsidR="00537230" w:rsidRDefault="00000000">
            <w:pPr>
              <w:pBdr>
                <w:bottom w:val="single" w:sz="4" w:space="0" w:color="000000"/>
              </w:pBdr>
              <w:spacing w:after="160"/>
            </w:pPr>
            <w:r>
              <w:t xml:space="preserve"> </w:t>
            </w:r>
          </w:p>
          <w:p w14:paraId="63C64291" w14:textId="77777777" w:rsidR="00537230" w:rsidRDefault="00000000">
            <w:r>
              <w:rPr>
                <w:i/>
                <w:iCs/>
                <w:sz w:val="19"/>
                <w:szCs w:val="19"/>
              </w:rPr>
              <w:t>Assinatura com carimbo</w:t>
            </w:r>
          </w:p>
        </w:tc>
      </w:tr>
    </w:tbl>
    <w:p w14:paraId="10D1D8AA" w14:textId="77777777" w:rsidR="00537230" w:rsidRDefault="00537230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sectPr w:rsidR="0053723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0" w:right="1000" w:bottom="1000" w:left="100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11185" w14:textId="77777777" w:rsidR="005B0D24" w:rsidRDefault="005B0D24">
      <w:pPr>
        <w:spacing w:line="240" w:lineRule="auto"/>
      </w:pPr>
      <w:r>
        <w:separator/>
      </w:r>
    </w:p>
  </w:endnote>
  <w:endnote w:type="continuationSeparator" w:id="0">
    <w:p w14:paraId="62EAF26C" w14:textId="77777777" w:rsidR="005B0D24" w:rsidRDefault="005B0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AB5D99B-11EC-49D1-A9A1-FFC18645B591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6111D88F-6312-4F33-9AD4-6CC2E2B0CE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F1F73BB-4A00-454C-888D-AF80C01B92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7E89F" w14:textId="77777777" w:rsidR="00537230" w:rsidRDefault="00000000">
    <w:pPr>
      <w:jc w:val="center"/>
    </w:pPr>
    <w:r>
      <w:rPr>
        <w:color w:val="6B7676"/>
        <w:sz w:val="15"/>
        <w:szCs w:val="15"/>
      </w:rPr>
      <w:t xml:space="preserve">Página </w:t>
    </w:r>
    <w:r>
      <w:rPr>
        <w:color w:val="6B7676"/>
        <w:sz w:val="15"/>
        <w:szCs w:val="15"/>
      </w:rPr>
      <w:fldChar w:fldCharType="begin"/>
    </w:r>
    <w:r>
      <w:rPr>
        <w:color w:val="6B7676"/>
        <w:sz w:val="15"/>
        <w:szCs w:val="15"/>
      </w:rPr>
      <w:instrText>PAGE</w:instrText>
    </w:r>
    <w:r>
      <w:rPr>
        <w:color w:val="6B7676"/>
        <w:sz w:val="15"/>
        <w:szCs w:val="15"/>
      </w:rPr>
      <w:fldChar w:fldCharType="separate"/>
    </w:r>
    <w:r w:rsidR="00774AE3">
      <w:rPr>
        <w:noProof/>
        <w:color w:val="6B7676"/>
        <w:sz w:val="15"/>
        <w:szCs w:val="15"/>
      </w:rPr>
      <w:t>2</w:t>
    </w:r>
    <w:r>
      <w:rPr>
        <w:color w:val="6B7676"/>
        <w:sz w:val="15"/>
        <w:szCs w:val="15"/>
      </w:rPr>
      <w:fldChar w:fldCharType="end"/>
    </w:r>
    <w:r>
      <w:rPr>
        <w:color w:val="6B7676"/>
        <w:sz w:val="15"/>
        <w:szCs w:val="15"/>
      </w:rPr>
      <w:t xml:space="preserve"> de </w:t>
    </w:r>
    <w:r>
      <w:rPr>
        <w:color w:val="6B7676"/>
        <w:sz w:val="15"/>
        <w:szCs w:val="15"/>
      </w:rPr>
      <w:fldChar w:fldCharType="begin"/>
    </w:r>
    <w:r>
      <w:rPr>
        <w:color w:val="6B7676"/>
        <w:sz w:val="15"/>
        <w:szCs w:val="15"/>
      </w:rPr>
      <w:instrText>NUMPAGES</w:instrText>
    </w:r>
    <w:r>
      <w:rPr>
        <w:color w:val="6B7676"/>
        <w:sz w:val="15"/>
        <w:szCs w:val="15"/>
      </w:rPr>
      <w:fldChar w:fldCharType="separate"/>
    </w:r>
    <w:r w:rsidR="00774AE3">
      <w:rPr>
        <w:noProof/>
        <w:color w:val="6B7676"/>
        <w:sz w:val="15"/>
        <w:szCs w:val="15"/>
      </w:rPr>
      <w:t>2</w:t>
    </w:r>
    <w:r>
      <w:rPr>
        <w:color w:val="6B7676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E6269" w14:textId="77777777" w:rsidR="00537230" w:rsidRDefault="005372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781D" w14:textId="77777777" w:rsidR="005B0D24" w:rsidRDefault="005B0D24">
      <w:pPr>
        <w:spacing w:line="240" w:lineRule="auto"/>
      </w:pPr>
      <w:r>
        <w:separator/>
      </w:r>
    </w:p>
  </w:footnote>
  <w:footnote w:type="continuationSeparator" w:id="0">
    <w:p w14:paraId="69B56B09" w14:textId="77777777" w:rsidR="005B0D24" w:rsidRDefault="005B0D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99416" w14:textId="77777777" w:rsidR="00537230" w:rsidRDefault="00537230">
    <w:pPr>
      <w:pBdr>
        <w:bottom w:val="single" w:sz="4" w:space="0" w:color="000000"/>
      </w:pBd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A09DB" w14:textId="77777777" w:rsidR="00537230" w:rsidRDefault="00000000">
    <w:pPr>
      <w:jc w:val="center"/>
    </w:pPr>
    <w:r>
      <w:rPr>
        <w:noProof/>
      </w:rPr>
      <w:drawing>
        <wp:inline distT="114300" distB="114300" distL="114300" distR="114300" wp14:anchorId="651F37CA" wp14:editId="79AC38DD">
          <wp:extent cx="1141413" cy="71047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1413" cy="7104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230"/>
    <w:rsid w:val="00537230"/>
    <w:rsid w:val="005B0D24"/>
    <w:rsid w:val="00774AE3"/>
    <w:rsid w:val="0083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65FC"/>
  <w15:docId w15:val="{A3CEB3D9-1CB9-430E-942A-EF5DA211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9h1g2G4QsR0nIesxqJx3vd28Q==">CgMxLjAaHwoBMBIaChgICVIUChJ0YWJsZS5kNWNkbG9qdWJuazgyDmgudnJwZWRxaXRpcHF3Mg5oLmVsY3pxbmkyYzBoMDINaC53MXZvcHRvdDAzdjIOaC5mM3Z0cW1kd2R6cjkyDmguNzdhaG1udTd4a2p5OAByITFpOHkyd2tGQUJ6cGRueGRHMGxiQ1B6M3J5V3V4RWpsZg==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Jocineide Matos Polaine</dc:creator>
  <cp:lastModifiedBy>Jocineide Matos Polaine</cp:lastModifiedBy>
  <cp:revision>2</cp:revision>
  <dcterms:created xsi:type="dcterms:W3CDTF">2026-08-11T19:38:00Z</dcterms:created>
  <dcterms:modified xsi:type="dcterms:W3CDTF">2026-08-11T19:38:00Z</dcterms:modified>
</cp:coreProperties>
</file>